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D10" w:rsidRDefault="00131DA2">
      <w:pPr>
        <w:pStyle w:val="KonuBal"/>
      </w:pPr>
      <w:r>
        <w:t>SEBEN</w:t>
      </w:r>
      <w:r w:rsidR="00663DA6">
        <w:rPr>
          <w:spacing w:val="-7"/>
        </w:rPr>
        <w:t xml:space="preserve"> </w:t>
      </w:r>
      <w:r w:rsidR="00663DA6">
        <w:t>HALK</w:t>
      </w:r>
      <w:r w:rsidR="00663DA6">
        <w:rPr>
          <w:spacing w:val="-8"/>
        </w:rPr>
        <w:t xml:space="preserve"> </w:t>
      </w:r>
      <w:r w:rsidR="00663DA6">
        <w:t>EĞİTİMİ</w:t>
      </w:r>
      <w:r w:rsidR="00663DA6">
        <w:rPr>
          <w:spacing w:val="-5"/>
        </w:rPr>
        <w:t xml:space="preserve"> </w:t>
      </w:r>
      <w:proofErr w:type="gramStart"/>
      <w:r w:rsidR="00663DA6">
        <w:t>MERKEZİ</w:t>
      </w:r>
      <w:r w:rsidR="00663DA6">
        <w:rPr>
          <w:spacing w:val="-7"/>
        </w:rPr>
        <w:t xml:space="preserve"> </w:t>
      </w:r>
      <w:r w:rsidR="00663DA6">
        <w:rPr>
          <w:spacing w:val="-7"/>
        </w:rPr>
        <w:t xml:space="preserve"> </w:t>
      </w:r>
      <w:r w:rsidR="00663DA6">
        <w:t>MÜDÜRLÜĞÜ</w:t>
      </w:r>
      <w:proofErr w:type="gramEnd"/>
      <w:r w:rsidR="00663DA6">
        <w:rPr>
          <w:spacing w:val="-6"/>
        </w:rPr>
        <w:t xml:space="preserve"> </w:t>
      </w:r>
      <w:r w:rsidR="00663DA6">
        <w:t>HİZMET</w:t>
      </w:r>
      <w:r w:rsidR="00663DA6">
        <w:rPr>
          <w:spacing w:val="-7"/>
        </w:rPr>
        <w:t xml:space="preserve"> </w:t>
      </w:r>
      <w:r w:rsidR="00663DA6">
        <w:rPr>
          <w:spacing w:val="-2"/>
        </w:rPr>
        <w:t>STANDARTLARI</w:t>
      </w:r>
    </w:p>
    <w:p w:rsidR="00176D10" w:rsidRDefault="00176D10">
      <w:pPr>
        <w:pStyle w:val="GvdeMetni"/>
        <w:spacing w:before="5"/>
        <w:rPr>
          <w:b/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836"/>
        <w:gridCol w:w="8504"/>
        <w:gridCol w:w="1986"/>
      </w:tblGrid>
      <w:tr w:rsidR="00176D10">
        <w:trPr>
          <w:trHeight w:val="657"/>
        </w:trPr>
        <w:tc>
          <w:tcPr>
            <w:tcW w:w="816" w:type="dxa"/>
          </w:tcPr>
          <w:p w:rsidR="00176D10" w:rsidRDefault="00663DA6">
            <w:pPr>
              <w:pStyle w:val="TableParagraph"/>
              <w:spacing w:before="109"/>
              <w:ind w:left="287" w:right="222" w:hanging="5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SIRA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NO</w:t>
            </w:r>
          </w:p>
        </w:tc>
        <w:tc>
          <w:tcPr>
            <w:tcW w:w="2836" w:type="dxa"/>
          </w:tcPr>
          <w:p w:rsidR="00176D10" w:rsidRDefault="00663DA6">
            <w:pPr>
              <w:pStyle w:val="TableParagraph"/>
              <w:spacing w:before="217"/>
              <w:ind w:left="888"/>
              <w:rPr>
                <w:b/>
                <w:sz w:val="18"/>
              </w:rPr>
            </w:pPr>
            <w:r>
              <w:rPr>
                <w:b/>
                <w:sz w:val="18"/>
              </w:rPr>
              <w:t>HİZMETİN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ADI</w:t>
            </w:r>
          </w:p>
        </w:tc>
        <w:tc>
          <w:tcPr>
            <w:tcW w:w="8504" w:type="dxa"/>
          </w:tcPr>
          <w:p w:rsidR="00176D10" w:rsidRDefault="00663DA6">
            <w:pPr>
              <w:pStyle w:val="TableParagraph"/>
              <w:spacing w:before="217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BAŞVURUDA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İSTENECEK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BELGELER</w:t>
            </w:r>
          </w:p>
        </w:tc>
        <w:tc>
          <w:tcPr>
            <w:tcW w:w="1986" w:type="dxa"/>
          </w:tcPr>
          <w:p w:rsidR="00176D10" w:rsidRDefault="00663DA6">
            <w:pPr>
              <w:pStyle w:val="TableParagraph"/>
              <w:spacing w:line="218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HİZMETİN</w:t>
            </w:r>
          </w:p>
          <w:p w:rsidR="00176D10" w:rsidRDefault="00663DA6">
            <w:pPr>
              <w:pStyle w:val="TableParagraph"/>
              <w:spacing w:line="219" w:lineRule="exact"/>
              <w:ind w:left="20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TAMAMLANMA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SÜRECİ</w:t>
            </w:r>
          </w:p>
          <w:p w:rsidR="00176D10" w:rsidRDefault="00663DA6">
            <w:pPr>
              <w:pStyle w:val="TableParagraph"/>
              <w:spacing w:before="1" w:line="199" w:lineRule="exact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(EN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GEÇ)</w:t>
            </w:r>
          </w:p>
        </w:tc>
      </w:tr>
      <w:tr w:rsidR="00176D10">
        <w:trPr>
          <w:trHeight w:val="1098"/>
        </w:trPr>
        <w:tc>
          <w:tcPr>
            <w:tcW w:w="816" w:type="dxa"/>
          </w:tcPr>
          <w:p w:rsidR="00176D10" w:rsidRDefault="00176D10">
            <w:pPr>
              <w:pStyle w:val="TableParagraph"/>
              <w:ind w:left="0"/>
              <w:rPr>
                <w:b/>
                <w:sz w:val="18"/>
              </w:rPr>
            </w:pPr>
          </w:p>
          <w:p w:rsidR="00176D10" w:rsidRDefault="00176D10">
            <w:pPr>
              <w:pStyle w:val="TableParagraph"/>
              <w:ind w:left="0"/>
              <w:rPr>
                <w:b/>
                <w:sz w:val="18"/>
              </w:rPr>
            </w:pPr>
          </w:p>
          <w:p w:rsidR="00176D10" w:rsidRDefault="00663DA6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836" w:type="dxa"/>
          </w:tcPr>
          <w:p w:rsidR="00176D10" w:rsidRDefault="00176D10">
            <w:pPr>
              <w:pStyle w:val="TableParagraph"/>
              <w:spacing w:before="110"/>
              <w:ind w:left="0"/>
              <w:rPr>
                <w:b/>
                <w:sz w:val="18"/>
              </w:rPr>
            </w:pPr>
          </w:p>
          <w:p w:rsidR="00176D10" w:rsidRDefault="00663DA6">
            <w:pPr>
              <w:pStyle w:val="TableParagraph"/>
              <w:ind w:right="147"/>
              <w:rPr>
                <w:sz w:val="18"/>
              </w:rPr>
            </w:pPr>
            <w:r>
              <w:rPr>
                <w:sz w:val="18"/>
              </w:rPr>
              <w:t>Açık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Lisesine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Yeni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Kayıt Kabul İşlemlerinin Yapılması</w:t>
            </w:r>
          </w:p>
        </w:tc>
        <w:tc>
          <w:tcPr>
            <w:tcW w:w="8504" w:type="dxa"/>
          </w:tcPr>
          <w:p w:rsidR="00176D10" w:rsidRDefault="00663DA6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T.C.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kimlik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numarası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beyanı</w:t>
            </w:r>
          </w:p>
          <w:p w:rsidR="00176D10" w:rsidRDefault="00663DA6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Vesikalık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renkli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fotoğraf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içinde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cepheden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çekilmiş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 4,5*6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ebadında)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adet)</w:t>
            </w:r>
          </w:p>
          <w:p w:rsidR="00176D10" w:rsidRDefault="00663DA6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1"/>
              <w:ind w:right="311"/>
              <w:rPr>
                <w:sz w:val="18"/>
              </w:rPr>
            </w:pPr>
            <w:r>
              <w:rPr>
                <w:sz w:val="18"/>
              </w:rPr>
              <w:t>Öğrenim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(Ortaokul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hatip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ortaokulunu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tamamladığına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dair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öğrenim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belgesi, tasdikname, denklik belgelerinin aslı, ortaöğretim ara sınıflardan gelenlerin öğrenim durum belgesi)</w:t>
            </w:r>
          </w:p>
          <w:p w:rsidR="00176D10" w:rsidRDefault="00663DA6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199" w:lineRule="exact"/>
              <w:rPr>
                <w:sz w:val="18"/>
              </w:rPr>
            </w:pPr>
            <w:r>
              <w:rPr>
                <w:sz w:val="18"/>
              </w:rPr>
              <w:t>Dekont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(Kayıt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ücretinin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yatırıldığına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banka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dekontu</w:t>
            </w:r>
            <w:proofErr w:type="gram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1986" w:type="dxa"/>
          </w:tcPr>
          <w:p w:rsidR="00176D10" w:rsidRDefault="00176D10">
            <w:pPr>
              <w:pStyle w:val="TableParagraph"/>
              <w:ind w:left="0"/>
              <w:rPr>
                <w:b/>
                <w:sz w:val="18"/>
              </w:rPr>
            </w:pPr>
          </w:p>
          <w:p w:rsidR="00176D10" w:rsidRDefault="00176D10">
            <w:pPr>
              <w:pStyle w:val="TableParagraph"/>
              <w:ind w:left="0"/>
              <w:rPr>
                <w:b/>
                <w:sz w:val="18"/>
              </w:rPr>
            </w:pPr>
          </w:p>
          <w:p w:rsidR="00176D10" w:rsidRDefault="00663DA6">
            <w:pPr>
              <w:pStyle w:val="TableParagraph"/>
              <w:spacing w:before="1"/>
              <w:ind w:left="20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>
              <w:rPr>
                <w:b/>
                <w:spacing w:val="-2"/>
                <w:sz w:val="18"/>
              </w:rPr>
              <w:t xml:space="preserve"> Dakika</w:t>
            </w:r>
          </w:p>
        </w:tc>
      </w:tr>
      <w:tr w:rsidR="00176D10">
        <w:trPr>
          <w:trHeight w:val="880"/>
        </w:trPr>
        <w:tc>
          <w:tcPr>
            <w:tcW w:w="816" w:type="dxa"/>
          </w:tcPr>
          <w:p w:rsidR="00176D10" w:rsidRDefault="00176D10">
            <w:pPr>
              <w:pStyle w:val="TableParagraph"/>
              <w:spacing w:before="110"/>
              <w:ind w:left="0"/>
              <w:rPr>
                <w:b/>
                <w:sz w:val="18"/>
              </w:rPr>
            </w:pPr>
          </w:p>
          <w:p w:rsidR="00176D10" w:rsidRDefault="00663DA6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836" w:type="dxa"/>
          </w:tcPr>
          <w:p w:rsidR="00176D10" w:rsidRDefault="00663DA6">
            <w:pPr>
              <w:pStyle w:val="TableParagraph"/>
              <w:spacing w:before="219"/>
              <w:rPr>
                <w:sz w:val="18"/>
              </w:rPr>
            </w:pPr>
            <w:r>
              <w:rPr>
                <w:sz w:val="18"/>
              </w:rPr>
              <w:t>Açık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Ortaokuluna</w:t>
            </w:r>
            <w:r>
              <w:rPr>
                <w:spacing w:val="-4"/>
                <w:sz w:val="18"/>
              </w:rPr>
              <w:t xml:space="preserve"> Yeni</w:t>
            </w:r>
          </w:p>
          <w:p w:rsidR="00176D10" w:rsidRDefault="00663DA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Kayıt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İşlemlerinin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Yapılması</w:t>
            </w:r>
          </w:p>
        </w:tc>
        <w:tc>
          <w:tcPr>
            <w:tcW w:w="8504" w:type="dxa"/>
          </w:tcPr>
          <w:p w:rsidR="00176D10" w:rsidRDefault="00663DA6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T.C.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kimlik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numarası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beyanı</w:t>
            </w:r>
          </w:p>
          <w:p w:rsidR="00176D10" w:rsidRDefault="00663DA6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937"/>
              <w:rPr>
                <w:sz w:val="18"/>
              </w:rPr>
            </w:pPr>
            <w:r>
              <w:rPr>
                <w:sz w:val="18"/>
              </w:rPr>
              <w:t>Öğrenim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belgesinin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aslı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(İlkokul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mezunları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tamamlama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belgesi,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sınıftan ayrılanlardan ise Ek-1 öğrenim durum/tamamlama belgesi)</w:t>
            </w:r>
          </w:p>
          <w:p w:rsidR="00176D10" w:rsidRDefault="00663DA6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01" w:lineRule="exact"/>
              <w:rPr>
                <w:sz w:val="18"/>
              </w:rPr>
            </w:pPr>
            <w:r>
              <w:rPr>
                <w:sz w:val="18"/>
              </w:rPr>
              <w:t>Vesikalık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renkli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fotoğraf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içinde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cepheden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çekilmiş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4,5*6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ebadında)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adet)</w:t>
            </w:r>
          </w:p>
        </w:tc>
        <w:tc>
          <w:tcPr>
            <w:tcW w:w="1986" w:type="dxa"/>
          </w:tcPr>
          <w:p w:rsidR="00176D10" w:rsidRDefault="00176D10">
            <w:pPr>
              <w:pStyle w:val="TableParagraph"/>
              <w:spacing w:before="110"/>
              <w:ind w:left="0"/>
              <w:rPr>
                <w:b/>
                <w:sz w:val="18"/>
              </w:rPr>
            </w:pPr>
          </w:p>
          <w:p w:rsidR="00176D10" w:rsidRDefault="00663DA6">
            <w:pPr>
              <w:pStyle w:val="TableParagraph"/>
              <w:ind w:left="20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-2"/>
                <w:sz w:val="18"/>
              </w:rPr>
              <w:t xml:space="preserve"> Dakika</w:t>
            </w:r>
          </w:p>
        </w:tc>
      </w:tr>
      <w:tr w:rsidR="00176D10">
        <w:trPr>
          <w:trHeight w:val="660"/>
        </w:trPr>
        <w:tc>
          <w:tcPr>
            <w:tcW w:w="816" w:type="dxa"/>
          </w:tcPr>
          <w:p w:rsidR="00176D10" w:rsidRDefault="00176D10">
            <w:pPr>
              <w:pStyle w:val="TableParagraph"/>
              <w:ind w:left="0"/>
              <w:rPr>
                <w:b/>
                <w:sz w:val="18"/>
              </w:rPr>
            </w:pPr>
          </w:p>
          <w:p w:rsidR="00176D10" w:rsidRDefault="00663DA6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836" w:type="dxa"/>
          </w:tcPr>
          <w:p w:rsidR="00176D10" w:rsidRDefault="00663D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Açık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Ortaokul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Lisesi Öğrencilerinin Kayıt Yenileme</w:t>
            </w:r>
          </w:p>
          <w:p w:rsidR="00176D10" w:rsidRDefault="00663DA6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İşlemlerinin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Yapılması</w:t>
            </w:r>
          </w:p>
        </w:tc>
        <w:tc>
          <w:tcPr>
            <w:tcW w:w="8504" w:type="dxa"/>
          </w:tcPr>
          <w:p w:rsidR="00176D10" w:rsidRDefault="00663DA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10" w:line="219" w:lineRule="exact"/>
              <w:rPr>
                <w:sz w:val="18"/>
              </w:rPr>
            </w:pPr>
            <w:r>
              <w:rPr>
                <w:sz w:val="18"/>
              </w:rPr>
              <w:t>Dekont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(Kayıt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ücretinin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yatırıldığına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banka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dekontu</w:t>
            </w:r>
            <w:proofErr w:type="gramEnd"/>
            <w:r>
              <w:rPr>
                <w:spacing w:val="-2"/>
                <w:sz w:val="18"/>
              </w:rPr>
              <w:t>)</w:t>
            </w:r>
          </w:p>
          <w:p w:rsidR="00176D10" w:rsidRDefault="00663DA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Adres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yerinde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değişiklik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varsa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bilgilerin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beyanı</w:t>
            </w:r>
          </w:p>
        </w:tc>
        <w:tc>
          <w:tcPr>
            <w:tcW w:w="1986" w:type="dxa"/>
          </w:tcPr>
          <w:p w:rsidR="00176D10" w:rsidRDefault="00176D10">
            <w:pPr>
              <w:pStyle w:val="TableParagraph"/>
              <w:ind w:left="0"/>
              <w:rPr>
                <w:b/>
                <w:sz w:val="18"/>
              </w:rPr>
            </w:pPr>
          </w:p>
          <w:p w:rsidR="00176D10" w:rsidRDefault="00663DA6">
            <w:pPr>
              <w:pStyle w:val="TableParagraph"/>
              <w:ind w:left="20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 </w:t>
            </w:r>
            <w:r>
              <w:rPr>
                <w:b/>
                <w:spacing w:val="-2"/>
                <w:sz w:val="18"/>
              </w:rPr>
              <w:t>Dakika</w:t>
            </w:r>
          </w:p>
        </w:tc>
      </w:tr>
      <w:tr w:rsidR="00176D10">
        <w:trPr>
          <w:trHeight w:val="657"/>
        </w:trPr>
        <w:tc>
          <w:tcPr>
            <w:tcW w:w="816" w:type="dxa"/>
          </w:tcPr>
          <w:p w:rsidR="00176D10" w:rsidRDefault="00663DA6">
            <w:pPr>
              <w:pStyle w:val="TableParagraph"/>
              <w:spacing w:before="217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836" w:type="dxa"/>
          </w:tcPr>
          <w:p w:rsidR="00176D10" w:rsidRDefault="00663D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Açık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Okullarında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Öğrenim Gören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Öğrencilere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Belgesi</w:t>
            </w:r>
          </w:p>
          <w:p w:rsidR="00176D10" w:rsidRDefault="00663DA6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Düzenlenmesi</w:t>
            </w:r>
          </w:p>
        </w:tc>
        <w:tc>
          <w:tcPr>
            <w:tcW w:w="8504" w:type="dxa"/>
          </w:tcPr>
          <w:p w:rsidR="00176D10" w:rsidRDefault="00663DA6">
            <w:pPr>
              <w:pStyle w:val="TableParagraph"/>
              <w:tabs>
                <w:tab w:val="left" w:pos="829"/>
              </w:tabs>
              <w:spacing w:before="217"/>
              <w:ind w:left="468"/>
              <w:rPr>
                <w:sz w:val="18"/>
              </w:rPr>
            </w:pPr>
            <w:r>
              <w:rPr>
                <w:spacing w:val="-5"/>
                <w:sz w:val="18"/>
              </w:rPr>
              <w:t>1-</w:t>
            </w:r>
            <w:r>
              <w:rPr>
                <w:sz w:val="18"/>
              </w:rPr>
              <w:tab/>
              <w:t>T.C.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kimlik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numarası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beyanı</w:t>
            </w:r>
          </w:p>
        </w:tc>
        <w:tc>
          <w:tcPr>
            <w:tcW w:w="1986" w:type="dxa"/>
          </w:tcPr>
          <w:p w:rsidR="00176D10" w:rsidRDefault="00663DA6">
            <w:pPr>
              <w:pStyle w:val="TableParagraph"/>
              <w:spacing w:before="217"/>
              <w:ind w:left="20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 </w:t>
            </w:r>
            <w:r>
              <w:rPr>
                <w:b/>
                <w:spacing w:val="-2"/>
                <w:sz w:val="18"/>
              </w:rPr>
              <w:t>Dakika</w:t>
            </w:r>
          </w:p>
        </w:tc>
      </w:tr>
      <w:tr w:rsidR="00176D10">
        <w:trPr>
          <w:trHeight w:val="880"/>
        </w:trPr>
        <w:tc>
          <w:tcPr>
            <w:tcW w:w="816" w:type="dxa"/>
          </w:tcPr>
          <w:p w:rsidR="00176D10" w:rsidRDefault="00176D10">
            <w:pPr>
              <w:pStyle w:val="TableParagraph"/>
              <w:spacing w:before="110"/>
              <w:ind w:left="0"/>
              <w:rPr>
                <w:b/>
                <w:sz w:val="18"/>
              </w:rPr>
            </w:pPr>
          </w:p>
          <w:p w:rsidR="00176D10" w:rsidRDefault="00663DA6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836" w:type="dxa"/>
          </w:tcPr>
          <w:p w:rsidR="00176D10" w:rsidRDefault="00663DA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Açık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Lisesi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Mesleki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Açık Öğretim Lisesinde Öğrenim Gören Öğrencilere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Askerlik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Durum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</w:p>
          <w:p w:rsidR="00176D10" w:rsidRDefault="00663DA6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Düzenlenmesi</w:t>
            </w:r>
          </w:p>
        </w:tc>
        <w:tc>
          <w:tcPr>
            <w:tcW w:w="8504" w:type="dxa"/>
          </w:tcPr>
          <w:p w:rsidR="00176D10" w:rsidRDefault="00663DA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219"/>
              <w:rPr>
                <w:sz w:val="18"/>
              </w:rPr>
            </w:pPr>
            <w:r>
              <w:rPr>
                <w:sz w:val="18"/>
              </w:rPr>
              <w:t>Nüfus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cüzdanı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T.C.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kimlik numarası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beyanı</w:t>
            </w:r>
          </w:p>
          <w:p w:rsidR="00176D10" w:rsidRDefault="00663DA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Dilekçe</w:t>
            </w:r>
          </w:p>
        </w:tc>
        <w:tc>
          <w:tcPr>
            <w:tcW w:w="1986" w:type="dxa"/>
          </w:tcPr>
          <w:p w:rsidR="00176D10" w:rsidRDefault="00176D10">
            <w:pPr>
              <w:pStyle w:val="TableParagraph"/>
              <w:spacing w:before="110"/>
              <w:ind w:left="0"/>
              <w:rPr>
                <w:b/>
                <w:sz w:val="18"/>
              </w:rPr>
            </w:pPr>
          </w:p>
          <w:p w:rsidR="00176D10" w:rsidRDefault="00663DA6">
            <w:pPr>
              <w:pStyle w:val="TableParagraph"/>
              <w:ind w:left="20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-2"/>
                <w:sz w:val="18"/>
              </w:rPr>
              <w:t xml:space="preserve"> Dakika</w:t>
            </w:r>
          </w:p>
        </w:tc>
      </w:tr>
      <w:tr w:rsidR="00176D10">
        <w:trPr>
          <w:trHeight w:val="220"/>
        </w:trPr>
        <w:tc>
          <w:tcPr>
            <w:tcW w:w="816" w:type="dxa"/>
          </w:tcPr>
          <w:p w:rsidR="00176D10" w:rsidRDefault="00663DA6">
            <w:pPr>
              <w:pStyle w:val="TableParagraph"/>
              <w:spacing w:line="200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836" w:type="dxa"/>
          </w:tcPr>
          <w:p w:rsidR="00176D10" w:rsidRDefault="00663DA6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Belgesi</w:t>
            </w:r>
          </w:p>
        </w:tc>
        <w:tc>
          <w:tcPr>
            <w:tcW w:w="8504" w:type="dxa"/>
          </w:tcPr>
          <w:p w:rsidR="00176D10" w:rsidRDefault="00663DA6">
            <w:pPr>
              <w:pStyle w:val="TableParagraph"/>
              <w:tabs>
                <w:tab w:val="left" w:pos="829"/>
              </w:tabs>
              <w:spacing w:line="200" w:lineRule="exact"/>
              <w:ind w:left="468"/>
              <w:rPr>
                <w:sz w:val="18"/>
              </w:rPr>
            </w:pPr>
            <w:r>
              <w:rPr>
                <w:spacing w:val="-5"/>
                <w:sz w:val="18"/>
              </w:rPr>
              <w:t>1-</w:t>
            </w:r>
            <w:r>
              <w:rPr>
                <w:sz w:val="18"/>
              </w:rPr>
              <w:tab/>
              <w:t>Nüfus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cüzdanı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T.C.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kimlik numarası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beyanı</w:t>
            </w:r>
          </w:p>
        </w:tc>
        <w:tc>
          <w:tcPr>
            <w:tcW w:w="1986" w:type="dxa"/>
          </w:tcPr>
          <w:p w:rsidR="00176D10" w:rsidRDefault="00663DA6">
            <w:pPr>
              <w:pStyle w:val="TableParagraph"/>
              <w:spacing w:line="200" w:lineRule="exact"/>
              <w:ind w:left="20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-2"/>
                <w:sz w:val="18"/>
              </w:rPr>
              <w:t xml:space="preserve"> Dakika</w:t>
            </w:r>
          </w:p>
        </w:tc>
      </w:tr>
      <w:tr w:rsidR="00176D10">
        <w:trPr>
          <w:trHeight w:val="657"/>
        </w:trPr>
        <w:tc>
          <w:tcPr>
            <w:tcW w:w="816" w:type="dxa"/>
          </w:tcPr>
          <w:p w:rsidR="00176D10" w:rsidRDefault="00663DA6">
            <w:pPr>
              <w:pStyle w:val="TableParagraph"/>
              <w:spacing w:before="217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2836" w:type="dxa"/>
          </w:tcPr>
          <w:p w:rsidR="00176D10" w:rsidRDefault="00663D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Açık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Okullarında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Öğrenim Gören Öğrencilere Ders Notları</w:t>
            </w:r>
          </w:p>
          <w:p w:rsidR="00176D10" w:rsidRDefault="00663DA6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Dağıtımının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Yapılması</w:t>
            </w:r>
          </w:p>
        </w:tc>
        <w:tc>
          <w:tcPr>
            <w:tcW w:w="8504" w:type="dxa"/>
          </w:tcPr>
          <w:p w:rsidR="00176D10" w:rsidRDefault="00663DA6">
            <w:pPr>
              <w:pStyle w:val="TableParagraph"/>
              <w:tabs>
                <w:tab w:val="left" w:pos="829"/>
              </w:tabs>
              <w:spacing w:before="217"/>
              <w:ind w:left="468"/>
              <w:rPr>
                <w:sz w:val="18"/>
              </w:rPr>
            </w:pPr>
            <w:r>
              <w:rPr>
                <w:spacing w:val="-5"/>
                <w:sz w:val="18"/>
              </w:rPr>
              <w:t>1-</w:t>
            </w:r>
            <w:r>
              <w:rPr>
                <w:sz w:val="18"/>
              </w:rPr>
              <w:tab/>
              <w:t>T.C.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kimlik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numarası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beyanı</w:t>
            </w:r>
          </w:p>
        </w:tc>
        <w:tc>
          <w:tcPr>
            <w:tcW w:w="1986" w:type="dxa"/>
          </w:tcPr>
          <w:p w:rsidR="00176D10" w:rsidRDefault="00663DA6">
            <w:pPr>
              <w:pStyle w:val="TableParagraph"/>
              <w:spacing w:before="217"/>
              <w:ind w:left="20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 </w:t>
            </w:r>
            <w:r>
              <w:rPr>
                <w:b/>
                <w:spacing w:val="-2"/>
                <w:sz w:val="18"/>
              </w:rPr>
              <w:t>Dakika</w:t>
            </w:r>
          </w:p>
        </w:tc>
      </w:tr>
      <w:tr w:rsidR="00176D10">
        <w:trPr>
          <w:trHeight w:val="880"/>
        </w:trPr>
        <w:tc>
          <w:tcPr>
            <w:tcW w:w="816" w:type="dxa"/>
          </w:tcPr>
          <w:p w:rsidR="00176D10" w:rsidRDefault="00176D10">
            <w:pPr>
              <w:pStyle w:val="TableParagraph"/>
              <w:spacing w:before="110"/>
              <w:ind w:left="0"/>
              <w:rPr>
                <w:b/>
                <w:sz w:val="18"/>
              </w:rPr>
            </w:pPr>
          </w:p>
          <w:p w:rsidR="00176D10" w:rsidRDefault="00663DA6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836" w:type="dxa"/>
          </w:tcPr>
          <w:p w:rsidR="00176D10" w:rsidRDefault="00663DA6">
            <w:pPr>
              <w:pStyle w:val="TableParagraph"/>
              <w:spacing w:before="219"/>
              <w:ind w:right="147"/>
              <w:rPr>
                <w:sz w:val="18"/>
              </w:rPr>
            </w:pPr>
            <w:r>
              <w:rPr>
                <w:sz w:val="18"/>
              </w:rPr>
              <w:t>Yaygın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Kurslarına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Kayıt- Kabul İşlemlerinin Yapılması</w:t>
            </w:r>
          </w:p>
        </w:tc>
        <w:tc>
          <w:tcPr>
            <w:tcW w:w="8504" w:type="dxa"/>
          </w:tcPr>
          <w:p w:rsidR="00176D10" w:rsidRDefault="00663DA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T.C.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kimlik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numarası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beyanı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pasaport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fotokopisi</w:t>
            </w:r>
          </w:p>
          <w:p w:rsidR="00176D10" w:rsidRDefault="00663DA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Öğrenim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belgesi</w:t>
            </w:r>
          </w:p>
          <w:p w:rsidR="00176D10" w:rsidRDefault="00663DA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Başvuru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formu</w:t>
            </w:r>
          </w:p>
          <w:p w:rsidR="00176D10" w:rsidRDefault="00663DA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01" w:lineRule="exact"/>
              <w:rPr>
                <w:sz w:val="18"/>
              </w:rPr>
            </w:pPr>
            <w:r>
              <w:rPr>
                <w:sz w:val="18"/>
              </w:rPr>
              <w:t>Kursun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özelliğine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ihtiyaç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duyulan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özel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belgeler </w:t>
            </w:r>
            <w:r>
              <w:rPr>
                <w:spacing w:val="-2"/>
                <w:sz w:val="18"/>
              </w:rPr>
              <w:t>istenilir.</w:t>
            </w:r>
          </w:p>
        </w:tc>
        <w:tc>
          <w:tcPr>
            <w:tcW w:w="1986" w:type="dxa"/>
          </w:tcPr>
          <w:p w:rsidR="00176D10" w:rsidRDefault="00176D10">
            <w:pPr>
              <w:pStyle w:val="TableParagraph"/>
              <w:spacing w:before="110"/>
              <w:ind w:left="0"/>
              <w:rPr>
                <w:b/>
                <w:sz w:val="18"/>
              </w:rPr>
            </w:pPr>
          </w:p>
          <w:p w:rsidR="00176D10" w:rsidRDefault="00663DA6">
            <w:pPr>
              <w:pStyle w:val="TableParagraph"/>
              <w:ind w:left="20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 </w:t>
            </w:r>
            <w:r>
              <w:rPr>
                <w:b/>
                <w:spacing w:val="-2"/>
                <w:sz w:val="18"/>
              </w:rPr>
              <w:t>Dakika</w:t>
            </w:r>
          </w:p>
        </w:tc>
      </w:tr>
      <w:tr w:rsidR="00176D10">
        <w:trPr>
          <w:trHeight w:val="659"/>
        </w:trPr>
        <w:tc>
          <w:tcPr>
            <w:tcW w:w="816" w:type="dxa"/>
          </w:tcPr>
          <w:p w:rsidR="00176D10" w:rsidRDefault="00663DA6">
            <w:pPr>
              <w:pStyle w:val="TableParagraph"/>
              <w:spacing w:before="217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2836" w:type="dxa"/>
          </w:tcPr>
          <w:p w:rsidR="00176D10" w:rsidRDefault="00663D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Yaygın Eğitim Kurs Belgesini Kaybedenlere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Durumunu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Gösteren</w:t>
            </w:r>
          </w:p>
          <w:p w:rsidR="00176D10" w:rsidRDefault="00663DA6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Yazı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Düzenlenmesi</w:t>
            </w:r>
          </w:p>
        </w:tc>
        <w:tc>
          <w:tcPr>
            <w:tcW w:w="8504" w:type="dxa"/>
          </w:tcPr>
          <w:p w:rsidR="00176D10" w:rsidRDefault="00663DA6">
            <w:pPr>
              <w:pStyle w:val="TableParagraph"/>
              <w:tabs>
                <w:tab w:val="left" w:pos="829"/>
              </w:tabs>
              <w:spacing w:before="217"/>
              <w:ind w:left="468"/>
              <w:rPr>
                <w:sz w:val="18"/>
              </w:rPr>
            </w:pPr>
            <w:r>
              <w:rPr>
                <w:spacing w:val="-5"/>
                <w:sz w:val="18"/>
              </w:rPr>
              <w:t>1-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Dilekçe</w:t>
            </w:r>
          </w:p>
        </w:tc>
        <w:tc>
          <w:tcPr>
            <w:tcW w:w="1986" w:type="dxa"/>
          </w:tcPr>
          <w:p w:rsidR="00176D10" w:rsidRDefault="00663DA6">
            <w:pPr>
              <w:pStyle w:val="TableParagraph"/>
              <w:spacing w:before="217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 İş </w:t>
            </w:r>
            <w:r>
              <w:rPr>
                <w:b/>
                <w:spacing w:val="-4"/>
                <w:sz w:val="18"/>
              </w:rPr>
              <w:t>Günü</w:t>
            </w:r>
          </w:p>
        </w:tc>
      </w:tr>
      <w:tr w:rsidR="00176D10">
        <w:trPr>
          <w:trHeight w:val="439"/>
        </w:trPr>
        <w:tc>
          <w:tcPr>
            <w:tcW w:w="816" w:type="dxa"/>
          </w:tcPr>
          <w:p w:rsidR="00176D10" w:rsidRDefault="00663DA6">
            <w:pPr>
              <w:pStyle w:val="TableParagraph"/>
              <w:spacing w:before="110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836" w:type="dxa"/>
          </w:tcPr>
          <w:p w:rsidR="00176D10" w:rsidRDefault="00663DA6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Bireysel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Okur-Yazarlık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Belgesinin</w:t>
            </w:r>
          </w:p>
          <w:p w:rsidR="00176D10" w:rsidRDefault="00663DA6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Verilmesi</w:t>
            </w:r>
          </w:p>
        </w:tc>
        <w:tc>
          <w:tcPr>
            <w:tcW w:w="8504" w:type="dxa"/>
          </w:tcPr>
          <w:p w:rsidR="00176D10" w:rsidRDefault="00663DA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Nüfus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cüzdanı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fotokopisi</w:t>
            </w:r>
          </w:p>
          <w:p w:rsidR="00176D10" w:rsidRDefault="00663DA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0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Dilekçe</w:t>
            </w:r>
          </w:p>
        </w:tc>
        <w:tc>
          <w:tcPr>
            <w:tcW w:w="1986" w:type="dxa"/>
          </w:tcPr>
          <w:p w:rsidR="00176D10" w:rsidRDefault="00663DA6">
            <w:pPr>
              <w:pStyle w:val="TableParagraph"/>
              <w:spacing w:before="110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 İş </w:t>
            </w:r>
            <w:r>
              <w:rPr>
                <w:b/>
                <w:spacing w:val="-4"/>
                <w:sz w:val="18"/>
              </w:rPr>
              <w:t>Günü</w:t>
            </w:r>
          </w:p>
        </w:tc>
      </w:tr>
    </w:tbl>
    <w:p w:rsidR="00176D10" w:rsidRDefault="00176D10">
      <w:pPr>
        <w:pStyle w:val="GvdeMetni"/>
        <w:spacing w:before="11"/>
        <w:rPr>
          <w:b/>
          <w:sz w:val="20"/>
        </w:rPr>
      </w:pPr>
    </w:p>
    <w:p w:rsidR="00176D10" w:rsidRDefault="00663DA6">
      <w:pPr>
        <w:pStyle w:val="GvdeMetni"/>
        <w:spacing w:line="278" w:lineRule="auto"/>
        <w:ind w:left="215" w:right="392"/>
      </w:pPr>
      <w:r>
        <w:t>Başvuru</w:t>
      </w:r>
      <w:r>
        <w:rPr>
          <w:spacing w:val="-4"/>
        </w:rPr>
        <w:t xml:space="preserve"> </w:t>
      </w:r>
      <w:r>
        <w:t>esnasında</w:t>
      </w:r>
      <w:r>
        <w:rPr>
          <w:spacing w:val="-3"/>
        </w:rPr>
        <w:t xml:space="preserve"> </w:t>
      </w:r>
      <w:r>
        <w:t>yukarıda belirtilen</w:t>
      </w:r>
      <w:r>
        <w:rPr>
          <w:spacing w:val="-1"/>
        </w:rPr>
        <w:t xml:space="preserve"> </w:t>
      </w:r>
      <w:r>
        <w:t>belgelerin</w:t>
      </w:r>
      <w:r>
        <w:rPr>
          <w:spacing w:val="-3"/>
        </w:rPr>
        <w:t xml:space="preserve"> </w:t>
      </w:r>
      <w:r>
        <w:t>dışında</w:t>
      </w:r>
      <w:r>
        <w:rPr>
          <w:spacing w:val="-3"/>
        </w:rPr>
        <w:t xml:space="preserve"> </w:t>
      </w:r>
      <w:r>
        <w:t>belge</w:t>
      </w:r>
      <w:r>
        <w:rPr>
          <w:spacing w:val="-1"/>
        </w:rPr>
        <w:t xml:space="preserve"> </w:t>
      </w:r>
      <w:r>
        <w:t>istenmesi,</w:t>
      </w:r>
      <w:r>
        <w:rPr>
          <w:spacing w:val="-2"/>
        </w:rPr>
        <w:t xml:space="preserve"> </w:t>
      </w:r>
      <w:r>
        <w:t>eksiksiz</w:t>
      </w:r>
      <w:r>
        <w:rPr>
          <w:spacing w:val="-2"/>
        </w:rPr>
        <w:t xml:space="preserve"> </w:t>
      </w:r>
      <w:r>
        <w:t>belge</w:t>
      </w:r>
      <w:r>
        <w:rPr>
          <w:spacing w:val="-3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başvuru</w:t>
      </w:r>
      <w:r>
        <w:rPr>
          <w:spacing w:val="-1"/>
        </w:rPr>
        <w:t xml:space="preserve"> </w:t>
      </w:r>
      <w:r>
        <w:t>yapılmasına</w:t>
      </w:r>
      <w:r>
        <w:rPr>
          <w:spacing w:val="-3"/>
        </w:rPr>
        <w:t xml:space="preserve"> </w:t>
      </w:r>
      <w:r>
        <w:t>rağmen</w:t>
      </w:r>
      <w:r>
        <w:rPr>
          <w:spacing w:val="-1"/>
        </w:rPr>
        <w:t xml:space="preserve"> </w:t>
      </w:r>
      <w:r>
        <w:t>hizmetin</w:t>
      </w:r>
      <w:r>
        <w:rPr>
          <w:spacing w:val="-3"/>
        </w:rPr>
        <w:t xml:space="preserve"> </w:t>
      </w:r>
      <w:r>
        <w:t>belirtilen</w:t>
      </w:r>
      <w:r>
        <w:rPr>
          <w:spacing w:val="-1"/>
        </w:rPr>
        <w:t xml:space="preserve"> </w:t>
      </w:r>
      <w:r>
        <w:t>sürede</w:t>
      </w:r>
      <w:r>
        <w:rPr>
          <w:spacing w:val="-3"/>
        </w:rPr>
        <w:t xml:space="preserve"> </w:t>
      </w:r>
      <w:r>
        <w:t>tamamlanmaması</w:t>
      </w:r>
      <w:r>
        <w:rPr>
          <w:spacing w:val="-3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yukarıdaki</w:t>
      </w:r>
      <w:r>
        <w:rPr>
          <w:spacing w:val="-3"/>
        </w:rPr>
        <w:t xml:space="preserve"> </w:t>
      </w:r>
      <w:r>
        <w:t>tabloda bazı hizmetlerin bulunmadığının tespiti durumunda ilk müracaat yerine ya da ikinci müracaat yerine başvurunuz.</w:t>
      </w:r>
    </w:p>
    <w:p w:rsidR="00176D10" w:rsidRDefault="00176D10">
      <w:pPr>
        <w:pStyle w:val="GvdeMetni"/>
        <w:rPr>
          <w:sz w:val="19"/>
        </w:rPr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1432"/>
        <w:gridCol w:w="4495"/>
        <w:gridCol w:w="2116"/>
        <w:gridCol w:w="6216"/>
      </w:tblGrid>
      <w:tr w:rsidR="00176D10">
        <w:trPr>
          <w:trHeight w:val="200"/>
        </w:trPr>
        <w:tc>
          <w:tcPr>
            <w:tcW w:w="1432" w:type="dxa"/>
          </w:tcPr>
          <w:p w:rsidR="00176D10" w:rsidRDefault="00663DA6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İlk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Müracaat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Yeri</w:t>
            </w:r>
          </w:p>
        </w:tc>
        <w:tc>
          <w:tcPr>
            <w:tcW w:w="4495" w:type="dxa"/>
          </w:tcPr>
          <w:p w:rsidR="00176D10" w:rsidRDefault="00663DA6">
            <w:pPr>
              <w:pStyle w:val="TableParagraph"/>
              <w:spacing w:line="180" w:lineRule="exact"/>
              <w:ind w:left="144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z w:val="18"/>
              </w:rPr>
              <w:t>alk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Eğitimi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Kurum</w:t>
            </w:r>
            <w:r>
              <w:rPr>
                <w:spacing w:val="-2"/>
                <w:sz w:val="18"/>
              </w:rPr>
              <w:t xml:space="preserve"> Müdürlüğü</w:t>
            </w:r>
          </w:p>
        </w:tc>
        <w:tc>
          <w:tcPr>
            <w:tcW w:w="2116" w:type="dxa"/>
          </w:tcPr>
          <w:p w:rsidR="00176D10" w:rsidRDefault="00663DA6">
            <w:pPr>
              <w:pStyle w:val="TableParagraph"/>
              <w:spacing w:line="180" w:lineRule="exact"/>
              <w:ind w:left="469"/>
              <w:rPr>
                <w:sz w:val="18"/>
              </w:rPr>
            </w:pPr>
            <w:r>
              <w:rPr>
                <w:sz w:val="18"/>
              </w:rPr>
              <w:t>İkinci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Müracaat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Yeri</w:t>
            </w:r>
          </w:p>
        </w:tc>
        <w:tc>
          <w:tcPr>
            <w:tcW w:w="6216" w:type="dxa"/>
          </w:tcPr>
          <w:p w:rsidR="00176D10" w:rsidRDefault="00663DA6">
            <w:pPr>
              <w:pStyle w:val="TableParagraph"/>
              <w:spacing w:line="180" w:lineRule="exact"/>
              <w:ind w:left="197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İl</w:t>
            </w:r>
            <w:r w:rsidR="00131DA2">
              <w:rPr>
                <w:sz w:val="18"/>
              </w:rPr>
              <w:t>çe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Milli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Müdürlüğü</w:t>
            </w:r>
          </w:p>
        </w:tc>
      </w:tr>
      <w:tr w:rsidR="00176D10">
        <w:trPr>
          <w:trHeight w:val="219"/>
        </w:trPr>
        <w:tc>
          <w:tcPr>
            <w:tcW w:w="1432" w:type="dxa"/>
          </w:tcPr>
          <w:p w:rsidR="00176D10" w:rsidRDefault="00663DA6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İsim</w:t>
            </w:r>
          </w:p>
        </w:tc>
        <w:tc>
          <w:tcPr>
            <w:tcW w:w="4495" w:type="dxa"/>
          </w:tcPr>
          <w:p w:rsidR="00176D10" w:rsidRDefault="00663DA6" w:rsidP="00131DA2">
            <w:pPr>
              <w:pStyle w:val="TableParagraph"/>
              <w:spacing w:line="200" w:lineRule="exact"/>
              <w:ind w:left="144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 w:rsidR="00131DA2">
              <w:rPr>
                <w:sz w:val="18"/>
              </w:rPr>
              <w:t>Gökhan ŞİMŞEK</w:t>
            </w:r>
          </w:p>
        </w:tc>
        <w:tc>
          <w:tcPr>
            <w:tcW w:w="2116" w:type="dxa"/>
          </w:tcPr>
          <w:p w:rsidR="00176D10" w:rsidRDefault="00663DA6">
            <w:pPr>
              <w:pStyle w:val="TableParagraph"/>
              <w:spacing w:line="200" w:lineRule="exact"/>
              <w:ind w:left="469"/>
              <w:rPr>
                <w:sz w:val="18"/>
              </w:rPr>
            </w:pPr>
            <w:r>
              <w:rPr>
                <w:spacing w:val="-4"/>
                <w:sz w:val="18"/>
              </w:rPr>
              <w:t>İ</w:t>
            </w:r>
            <w:r>
              <w:rPr>
                <w:spacing w:val="-4"/>
                <w:sz w:val="18"/>
              </w:rPr>
              <w:t>sim</w:t>
            </w:r>
          </w:p>
        </w:tc>
        <w:tc>
          <w:tcPr>
            <w:tcW w:w="6216" w:type="dxa"/>
          </w:tcPr>
          <w:p w:rsidR="00176D10" w:rsidRDefault="00663DA6" w:rsidP="00131DA2">
            <w:pPr>
              <w:pStyle w:val="TableParagraph"/>
              <w:spacing w:line="200" w:lineRule="exact"/>
              <w:ind w:left="197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 w:rsidR="00131DA2">
              <w:rPr>
                <w:sz w:val="18"/>
              </w:rPr>
              <w:t>Rıfat ORHAN</w:t>
            </w:r>
          </w:p>
        </w:tc>
      </w:tr>
      <w:tr w:rsidR="00176D10">
        <w:trPr>
          <w:trHeight w:val="219"/>
        </w:trPr>
        <w:tc>
          <w:tcPr>
            <w:tcW w:w="1432" w:type="dxa"/>
          </w:tcPr>
          <w:p w:rsidR="00176D10" w:rsidRDefault="00663DA6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Unvan</w:t>
            </w:r>
          </w:p>
        </w:tc>
        <w:tc>
          <w:tcPr>
            <w:tcW w:w="4495" w:type="dxa"/>
          </w:tcPr>
          <w:p w:rsidR="00176D10" w:rsidRDefault="00663DA6">
            <w:pPr>
              <w:pStyle w:val="TableParagraph"/>
              <w:spacing w:line="200" w:lineRule="exact"/>
              <w:ind w:left="144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Kurum</w:t>
            </w:r>
            <w:r>
              <w:rPr>
                <w:spacing w:val="-2"/>
                <w:sz w:val="18"/>
              </w:rPr>
              <w:t xml:space="preserve"> Müdürü</w:t>
            </w:r>
          </w:p>
        </w:tc>
        <w:tc>
          <w:tcPr>
            <w:tcW w:w="2116" w:type="dxa"/>
          </w:tcPr>
          <w:p w:rsidR="00176D10" w:rsidRDefault="00663DA6">
            <w:pPr>
              <w:pStyle w:val="TableParagraph"/>
              <w:spacing w:line="200" w:lineRule="exact"/>
              <w:ind w:left="469"/>
              <w:rPr>
                <w:sz w:val="18"/>
              </w:rPr>
            </w:pPr>
            <w:r>
              <w:rPr>
                <w:spacing w:val="-2"/>
                <w:sz w:val="18"/>
              </w:rPr>
              <w:t>Unvan</w:t>
            </w:r>
          </w:p>
        </w:tc>
        <w:tc>
          <w:tcPr>
            <w:tcW w:w="6216" w:type="dxa"/>
          </w:tcPr>
          <w:p w:rsidR="00176D10" w:rsidRDefault="00663DA6" w:rsidP="00131DA2">
            <w:pPr>
              <w:pStyle w:val="TableParagraph"/>
              <w:spacing w:line="200" w:lineRule="exact"/>
              <w:ind w:left="197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 w:rsidR="00131DA2">
              <w:rPr>
                <w:sz w:val="18"/>
              </w:rPr>
              <w:t>Müdür</w:t>
            </w:r>
          </w:p>
        </w:tc>
      </w:tr>
      <w:tr w:rsidR="00176D10">
        <w:trPr>
          <w:trHeight w:val="219"/>
        </w:trPr>
        <w:tc>
          <w:tcPr>
            <w:tcW w:w="1432" w:type="dxa"/>
          </w:tcPr>
          <w:p w:rsidR="00176D10" w:rsidRDefault="00663DA6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Adres</w:t>
            </w:r>
          </w:p>
        </w:tc>
        <w:tc>
          <w:tcPr>
            <w:tcW w:w="4495" w:type="dxa"/>
          </w:tcPr>
          <w:p w:rsidR="00176D10" w:rsidRDefault="00663DA6">
            <w:pPr>
              <w:pStyle w:val="TableParagraph"/>
              <w:spacing w:line="200" w:lineRule="exact"/>
              <w:ind w:left="144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 w:rsidR="00131DA2">
              <w:rPr>
                <w:sz w:val="18"/>
              </w:rPr>
              <w:t>Çarşı Mahallesi İzzet Baysal Caddesi</w:t>
            </w:r>
          </w:p>
        </w:tc>
        <w:tc>
          <w:tcPr>
            <w:tcW w:w="2116" w:type="dxa"/>
          </w:tcPr>
          <w:p w:rsidR="00176D10" w:rsidRDefault="00663DA6">
            <w:pPr>
              <w:pStyle w:val="TableParagraph"/>
              <w:spacing w:line="200" w:lineRule="exact"/>
              <w:ind w:left="469"/>
              <w:rPr>
                <w:sz w:val="18"/>
              </w:rPr>
            </w:pPr>
            <w:r>
              <w:rPr>
                <w:spacing w:val="-2"/>
                <w:sz w:val="18"/>
              </w:rPr>
              <w:t>Adres</w:t>
            </w:r>
          </w:p>
        </w:tc>
        <w:tc>
          <w:tcPr>
            <w:tcW w:w="6216" w:type="dxa"/>
          </w:tcPr>
          <w:p w:rsidR="00176D10" w:rsidRDefault="00663DA6" w:rsidP="00131DA2">
            <w:pPr>
              <w:pStyle w:val="TableParagraph"/>
              <w:spacing w:line="200" w:lineRule="exact"/>
              <w:ind w:left="197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 w:rsidR="00131DA2">
              <w:rPr>
                <w:spacing w:val="-5"/>
                <w:sz w:val="18"/>
              </w:rPr>
              <w:t>Çarşı Mahallesi İzzet Baysal Caddesi</w:t>
            </w:r>
          </w:p>
        </w:tc>
      </w:tr>
      <w:tr w:rsidR="00176D10">
        <w:trPr>
          <w:trHeight w:val="219"/>
        </w:trPr>
        <w:tc>
          <w:tcPr>
            <w:tcW w:w="1432" w:type="dxa"/>
          </w:tcPr>
          <w:p w:rsidR="00176D10" w:rsidRDefault="00663DA6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Telefon</w:t>
            </w:r>
          </w:p>
        </w:tc>
        <w:tc>
          <w:tcPr>
            <w:tcW w:w="4495" w:type="dxa"/>
          </w:tcPr>
          <w:p w:rsidR="00176D10" w:rsidRDefault="00663DA6" w:rsidP="00131DA2">
            <w:pPr>
              <w:pStyle w:val="TableParagraph"/>
              <w:spacing w:line="200" w:lineRule="exact"/>
              <w:ind w:left="144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374</w:t>
            </w:r>
            <w:r>
              <w:rPr>
                <w:spacing w:val="-2"/>
                <w:sz w:val="18"/>
              </w:rPr>
              <w:t xml:space="preserve"> </w:t>
            </w:r>
            <w:r w:rsidR="00131DA2">
              <w:rPr>
                <w:sz w:val="18"/>
              </w:rPr>
              <w:t>4113045</w:t>
            </w:r>
          </w:p>
        </w:tc>
        <w:tc>
          <w:tcPr>
            <w:tcW w:w="2116" w:type="dxa"/>
          </w:tcPr>
          <w:p w:rsidR="00176D10" w:rsidRDefault="00663DA6">
            <w:pPr>
              <w:pStyle w:val="TableParagraph"/>
              <w:spacing w:line="200" w:lineRule="exact"/>
              <w:ind w:left="469"/>
              <w:rPr>
                <w:sz w:val="18"/>
              </w:rPr>
            </w:pPr>
            <w:r>
              <w:rPr>
                <w:spacing w:val="-2"/>
                <w:sz w:val="18"/>
              </w:rPr>
              <w:t>T</w:t>
            </w:r>
            <w:r>
              <w:rPr>
                <w:spacing w:val="-2"/>
                <w:sz w:val="18"/>
              </w:rPr>
              <w:t>elefon</w:t>
            </w:r>
          </w:p>
        </w:tc>
        <w:tc>
          <w:tcPr>
            <w:tcW w:w="6216" w:type="dxa"/>
          </w:tcPr>
          <w:p w:rsidR="00176D10" w:rsidRDefault="00663DA6" w:rsidP="00131DA2">
            <w:pPr>
              <w:pStyle w:val="TableParagraph"/>
              <w:spacing w:line="200" w:lineRule="exact"/>
              <w:ind w:left="197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374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280</w:t>
            </w:r>
            <w:r>
              <w:rPr>
                <w:spacing w:val="-1"/>
                <w:sz w:val="18"/>
              </w:rPr>
              <w:t xml:space="preserve"> </w:t>
            </w:r>
            <w:r w:rsidR="00131DA2">
              <w:rPr>
                <w:sz w:val="18"/>
              </w:rPr>
              <w:t>1580</w:t>
            </w:r>
          </w:p>
        </w:tc>
      </w:tr>
      <w:tr w:rsidR="00176D10">
        <w:trPr>
          <w:trHeight w:val="221"/>
        </w:trPr>
        <w:tc>
          <w:tcPr>
            <w:tcW w:w="1432" w:type="dxa"/>
          </w:tcPr>
          <w:p w:rsidR="00176D10" w:rsidRDefault="00663DA6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Faks</w:t>
            </w:r>
          </w:p>
        </w:tc>
        <w:tc>
          <w:tcPr>
            <w:tcW w:w="4495" w:type="dxa"/>
          </w:tcPr>
          <w:p w:rsidR="00176D10" w:rsidRDefault="00663DA6" w:rsidP="00131DA2">
            <w:pPr>
              <w:pStyle w:val="TableParagraph"/>
              <w:spacing w:line="201" w:lineRule="exact"/>
              <w:ind w:left="144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374</w:t>
            </w:r>
            <w:r>
              <w:rPr>
                <w:spacing w:val="-2"/>
                <w:sz w:val="18"/>
              </w:rPr>
              <w:t xml:space="preserve"> </w:t>
            </w:r>
            <w:r w:rsidR="00131DA2">
              <w:rPr>
                <w:sz w:val="18"/>
              </w:rPr>
              <w:t>4113045</w:t>
            </w:r>
          </w:p>
        </w:tc>
        <w:tc>
          <w:tcPr>
            <w:tcW w:w="2116" w:type="dxa"/>
          </w:tcPr>
          <w:p w:rsidR="00176D10" w:rsidRDefault="00663DA6">
            <w:pPr>
              <w:pStyle w:val="TableParagraph"/>
              <w:spacing w:line="201" w:lineRule="exact"/>
              <w:ind w:left="469"/>
              <w:rPr>
                <w:sz w:val="18"/>
              </w:rPr>
            </w:pPr>
            <w:r>
              <w:rPr>
                <w:spacing w:val="-4"/>
                <w:sz w:val="18"/>
              </w:rPr>
              <w:t>F</w:t>
            </w:r>
            <w:r>
              <w:rPr>
                <w:spacing w:val="-4"/>
                <w:sz w:val="18"/>
              </w:rPr>
              <w:t>aks</w:t>
            </w:r>
          </w:p>
        </w:tc>
        <w:tc>
          <w:tcPr>
            <w:tcW w:w="6216" w:type="dxa"/>
          </w:tcPr>
          <w:p w:rsidR="00176D10" w:rsidRDefault="00663DA6" w:rsidP="00131DA2">
            <w:pPr>
              <w:pStyle w:val="TableParagraph"/>
              <w:spacing w:line="201" w:lineRule="exact"/>
              <w:ind w:left="197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374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280</w:t>
            </w:r>
            <w:r>
              <w:rPr>
                <w:spacing w:val="-1"/>
                <w:sz w:val="18"/>
              </w:rPr>
              <w:t xml:space="preserve"> </w:t>
            </w:r>
            <w:r w:rsidR="00131DA2">
              <w:rPr>
                <w:sz w:val="18"/>
              </w:rPr>
              <w:t>1589</w:t>
            </w:r>
          </w:p>
        </w:tc>
      </w:tr>
      <w:tr w:rsidR="00176D10">
        <w:trPr>
          <w:trHeight w:val="200"/>
        </w:trPr>
        <w:tc>
          <w:tcPr>
            <w:tcW w:w="1432" w:type="dxa"/>
          </w:tcPr>
          <w:p w:rsidR="00176D10" w:rsidRDefault="00663DA6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E-</w:t>
            </w:r>
            <w:r>
              <w:rPr>
                <w:spacing w:val="-2"/>
                <w:sz w:val="18"/>
              </w:rPr>
              <w:t>Posta</w:t>
            </w:r>
          </w:p>
        </w:tc>
        <w:tc>
          <w:tcPr>
            <w:tcW w:w="4495" w:type="dxa"/>
          </w:tcPr>
          <w:p w:rsidR="00176D10" w:rsidRDefault="00663DA6">
            <w:pPr>
              <w:pStyle w:val="TableParagraph"/>
              <w:spacing w:line="180" w:lineRule="exact"/>
              <w:ind w:left="144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hyperlink r:id="rId5" w:history="1">
              <w:r w:rsidR="00131DA2" w:rsidRPr="00F1446A">
                <w:rPr>
                  <w:rStyle w:val="Kpr"/>
                  <w:spacing w:val="-2"/>
                  <w:sz w:val="18"/>
                </w:rPr>
                <w:t>133314@meb.k12.tr</w:t>
              </w:r>
            </w:hyperlink>
          </w:p>
        </w:tc>
        <w:tc>
          <w:tcPr>
            <w:tcW w:w="2116" w:type="dxa"/>
          </w:tcPr>
          <w:p w:rsidR="00176D10" w:rsidRDefault="00663DA6">
            <w:pPr>
              <w:pStyle w:val="TableParagraph"/>
              <w:spacing w:line="180" w:lineRule="exact"/>
              <w:ind w:left="469"/>
              <w:rPr>
                <w:sz w:val="18"/>
              </w:rPr>
            </w:pPr>
            <w:r>
              <w:rPr>
                <w:sz w:val="18"/>
              </w:rPr>
              <w:t>E-</w:t>
            </w:r>
            <w:r>
              <w:rPr>
                <w:spacing w:val="-2"/>
                <w:sz w:val="18"/>
              </w:rPr>
              <w:t>Posta</w:t>
            </w:r>
          </w:p>
        </w:tc>
        <w:tc>
          <w:tcPr>
            <w:tcW w:w="6216" w:type="dxa"/>
          </w:tcPr>
          <w:p w:rsidR="00176D10" w:rsidRDefault="00663DA6">
            <w:pPr>
              <w:pStyle w:val="TableParagraph"/>
              <w:spacing w:line="180" w:lineRule="exact"/>
              <w:ind w:left="197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bookmarkStart w:id="0" w:name="_GoBack"/>
            <w:bookmarkEnd w:id="0"/>
            <w:r w:rsidR="00131DA2">
              <w:rPr>
                <w:spacing w:val="-2"/>
                <w:sz w:val="18"/>
              </w:rPr>
              <w:fldChar w:fldCharType="begin"/>
            </w:r>
            <w:r w:rsidR="00131DA2">
              <w:rPr>
                <w:spacing w:val="-2"/>
                <w:sz w:val="18"/>
              </w:rPr>
              <w:instrText xml:space="preserve"> HYPERLINK "mailto:sebenmeb@meb.gov.tr" </w:instrText>
            </w:r>
            <w:r w:rsidR="00131DA2">
              <w:rPr>
                <w:spacing w:val="-2"/>
                <w:sz w:val="18"/>
              </w:rPr>
              <w:fldChar w:fldCharType="separate"/>
            </w:r>
            <w:r w:rsidR="00131DA2" w:rsidRPr="00F1446A">
              <w:rPr>
                <w:rStyle w:val="Kpr"/>
                <w:spacing w:val="-2"/>
                <w:sz w:val="18"/>
              </w:rPr>
              <w:t>sebenmeb@meb.gov.tr</w:t>
            </w:r>
            <w:r w:rsidR="00131DA2">
              <w:rPr>
                <w:spacing w:val="-2"/>
                <w:sz w:val="18"/>
              </w:rPr>
              <w:fldChar w:fldCharType="end"/>
            </w:r>
          </w:p>
        </w:tc>
      </w:tr>
    </w:tbl>
    <w:p w:rsidR="00663DA6" w:rsidRDefault="00663DA6"/>
    <w:sectPr w:rsidR="00663DA6">
      <w:type w:val="continuous"/>
      <w:pgSz w:w="16840" w:h="11910" w:orient="landscape"/>
      <w:pgMar w:top="240" w:right="11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14F8"/>
    <w:multiLevelType w:val="hybridMultilevel"/>
    <w:tmpl w:val="479A4CF2"/>
    <w:lvl w:ilvl="0" w:tplc="46CE9C5A">
      <w:start w:val="1"/>
      <w:numFmt w:val="decimal"/>
      <w:lvlText w:val="%1-"/>
      <w:lvlJc w:val="left"/>
      <w:pPr>
        <w:ind w:left="829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A2E81F98">
      <w:numFmt w:val="bullet"/>
      <w:lvlText w:val="•"/>
      <w:lvlJc w:val="left"/>
      <w:pPr>
        <w:ind w:left="1587" w:hanging="361"/>
      </w:pPr>
      <w:rPr>
        <w:rFonts w:hint="default"/>
        <w:lang w:val="tr-TR" w:eastAsia="en-US" w:bidi="ar-SA"/>
      </w:rPr>
    </w:lvl>
    <w:lvl w:ilvl="2" w:tplc="70BC4B4E">
      <w:numFmt w:val="bullet"/>
      <w:lvlText w:val="•"/>
      <w:lvlJc w:val="left"/>
      <w:pPr>
        <w:ind w:left="2354" w:hanging="361"/>
      </w:pPr>
      <w:rPr>
        <w:rFonts w:hint="default"/>
        <w:lang w:val="tr-TR" w:eastAsia="en-US" w:bidi="ar-SA"/>
      </w:rPr>
    </w:lvl>
    <w:lvl w:ilvl="3" w:tplc="65DAE9AA">
      <w:numFmt w:val="bullet"/>
      <w:lvlText w:val="•"/>
      <w:lvlJc w:val="left"/>
      <w:pPr>
        <w:ind w:left="3122" w:hanging="361"/>
      </w:pPr>
      <w:rPr>
        <w:rFonts w:hint="default"/>
        <w:lang w:val="tr-TR" w:eastAsia="en-US" w:bidi="ar-SA"/>
      </w:rPr>
    </w:lvl>
    <w:lvl w:ilvl="4" w:tplc="A6A45850">
      <w:numFmt w:val="bullet"/>
      <w:lvlText w:val="•"/>
      <w:lvlJc w:val="left"/>
      <w:pPr>
        <w:ind w:left="3889" w:hanging="361"/>
      </w:pPr>
      <w:rPr>
        <w:rFonts w:hint="default"/>
        <w:lang w:val="tr-TR" w:eastAsia="en-US" w:bidi="ar-SA"/>
      </w:rPr>
    </w:lvl>
    <w:lvl w:ilvl="5" w:tplc="4CEED828">
      <w:numFmt w:val="bullet"/>
      <w:lvlText w:val="•"/>
      <w:lvlJc w:val="left"/>
      <w:pPr>
        <w:ind w:left="4657" w:hanging="361"/>
      </w:pPr>
      <w:rPr>
        <w:rFonts w:hint="default"/>
        <w:lang w:val="tr-TR" w:eastAsia="en-US" w:bidi="ar-SA"/>
      </w:rPr>
    </w:lvl>
    <w:lvl w:ilvl="6" w:tplc="F3A2461A">
      <w:numFmt w:val="bullet"/>
      <w:lvlText w:val="•"/>
      <w:lvlJc w:val="left"/>
      <w:pPr>
        <w:ind w:left="5424" w:hanging="361"/>
      </w:pPr>
      <w:rPr>
        <w:rFonts w:hint="default"/>
        <w:lang w:val="tr-TR" w:eastAsia="en-US" w:bidi="ar-SA"/>
      </w:rPr>
    </w:lvl>
    <w:lvl w:ilvl="7" w:tplc="C05E5ACC">
      <w:numFmt w:val="bullet"/>
      <w:lvlText w:val="•"/>
      <w:lvlJc w:val="left"/>
      <w:pPr>
        <w:ind w:left="6191" w:hanging="361"/>
      </w:pPr>
      <w:rPr>
        <w:rFonts w:hint="default"/>
        <w:lang w:val="tr-TR" w:eastAsia="en-US" w:bidi="ar-SA"/>
      </w:rPr>
    </w:lvl>
    <w:lvl w:ilvl="8" w:tplc="C9BEF0DC">
      <w:numFmt w:val="bullet"/>
      <w:lvlText w:val="•"/>
      <w:lvlJc w:val="left"/>
      <w:pPr>
        <w:ind w:left="6959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031E44DB"/>
    <w:multiLevelType w:val="hybridMultilevel"/>
    <w:tmpl w:val="9A203BE4"/>
    <w:lvl w:ilvl="0" w:tplc="134223F2">
      <w:start w:val="1"/>
      <w:numFmt w:val="decimal"/>
      <w:lvlText w:val="%1-"/>
      <w:lvlJc w:val="left"/>
      <w:pPr>
        <w:ind w:left="829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66C85C4E">
      <w:numFmt w:val="bullet"/>
      <w:lvlText w:val="•"/>
      <w:lvlJc w:val="left"/>
      <w:pPr>
        <w:ind w:left="1587" w:hanging="361"/>
      </w:pPr>
      <w:rPr>
        <w:rFonts w:hint="default"/>
        <w:lang w:val="tr-TR" w:eastAsia="en-US" w:bidi="ar-SA"/>
      </w:rPr>
    </w:lvl>
    <w:lvl w:ilvl="2" w:tplc="93E68398">
      <w:numFmt w:val="bullet"/>
      <w:lvlText w:val="•"/>
      <w:lvlJc w:val="left"/>
      <w:pPr>
        <w:ind w:left="2354" w:hanging="361"/>
      </w:pPr>
      <w:rPr>
        <w:rFonts w:hint="default"/>
        <w:lang w:val="tr-TR" w:eastAsia="en-US" w:bidi="ar-SA"/>
      </w:rPr>
    </w:lvl>
    <w:lvl w:ilvl="3" w:tplc="E138C0E2">
      <w:numFmt w:val="bullet"/>
      <w:lvlText w:val="•"/>
      <w:lvlJc w:val="left"/>
      <w:pPr>
        <w:ind w:left="3122" w:hanging="361"/>
      </w:pPr>
      <w:rPr>
        <w:rFonts w:hint="default"/>
        <w:lang w:val="tr-TR" w:eastAsia="en-US" w:bidi="ar-SA"/>
      </w:rPr>
    </w:lvl>
    <w:lvl w:ilvl="4" w:tplc="22624EC4">
      <w:numFmt w:val="bullet"/>
      <w:lvlText w:val="•"/>
      <w:lvlJc w:val="left"/>
      <w:pPr>
        <w:ind w:left="3889" w:hanging="361"/>
      </w:pPr>
      <w:rPr>
        <w:rFonts w:hint="default"/>
        <w:lang w:val="tr-TR" w:eastAsia="en-US" w:bidi="ar-SA"/>
      </w:rPr>
    </w:lvl>
    <w:lvl w:ilvl="5" w:tplc="23FCE9B4">
      <w:numFmt w:val="bullet"/>
      <w:lvlText w:val="•"/>
      <w:lvlJc w:val="left"/>
      <w:pPr>
        <w:ind w:left="4657" w:hanging="361"/>
      </w:pPr>
      <w:rPr>
        <w:rFonts w:hint="default"/>
        <w:lang w:val="tr-TR" w:eastAsia="en-US" w:bidi="ar-SA"/>
      </w:rPr>
    </w:lvl>
    <w:lvl w:ilvl="6" w:tplc="4648B9C4">
      <w:numFmt w:val="bullet"/>
      <w:lvlText w:val="•"/>
      <w:lvlJc w:val="left"/>
      <w:pPr>
        <w:ind w:left="5424" w:hanging="361"/>
      </w:pPr>
      <w:rPr>
        <w:rFonts w:hint="default"/>
        <w:lang w:val="tr-TR" w:eastAsia="en-US" w:bidi="ar-SA"/>
      </w:rPr>
    </w:lvl>
    <w:lvl w:ilvl="7" w:tplc="071E8CB8">
      <w:numFmt w:val="bullet"/>
      <w:lvlText w:val="•"/>
      <w:lvlJc w:val="left"/>
      <w:pPr>
        <w:ind w:left="6191" w:hanging="361"/>
      </w:pPr>
      <w:rPr>
        <w:rFonts w:hint="default"/>
        <w:lang w:val="tr-TR" w:eastAsia="en-US" w:bidi="ar-SA"/>
      </w:rPr>
    </w:lvl>
    <w:lvl w:ilvl="8" w:tplc="E742593C">
      <w:numFmt w:val="bullet"/>
      <w:lvlText w:val="•"/>
      <w:lvlJc w:val="left"/>
      <w:pPr>
        <w:ind w:left="6959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0DCB6987"/>
    <w:multiLevelType w:val="hybridMultilevel"/>
    <w:tmpl w:val="4CF6D420"/>
    <w:lvl w:ilvl="0" w:tplc="4B660EBE">
      <w:start w:val="1"/>
      <w:numFmt w:val="decimal"/>
      <w:lvlText w:val="%1-"/>
      <w:lvlJc w:val="left"/>
      <w:pPr>
        <w:ind w:left="829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082849C2">
      <w:numFmt w:val="bullet"/>
      <w:lvlText w:val="•"/>
      <w:lvlJc w:val="left"/>
      <w:pPr>
        <w:ind w:left="1587" w:hanging="361"/>
      </w:pPr>
      <w:rPr>
        <w:rFonts w:hint="default"/>
        <w:lang w:val="tr-TR" w:eastAsia="en-US" w:bidi="ar-SA"/>
      </w:rPr>
    </w:lvl>
    <w:lvl w:ilvl="2" w:tplc="0B8EB5D0">
      <w:numFmt w:val="bullet"/>
      <w:lvlText w:val="•"/>
      <w:lvlJc w:val="left"/>
      <w:pPr>
        <w:ind w:left="2354" w:hanging="361"/>
      </w:pPr>
      <w:rPr>
        <w:rFonts w:hint="default"/>
        <w:lang w:val="tr-TR" w:eastAsia="en-US" w:bidi="ar-SA"/>
      </w:rPr>
    </w:lvl>
    <w:lvl w:ilvl="3" w:tplc="6FE89BD2">
      <w:numFmt w:val="bullet"/>
      <w:lvlText w:val="•"/>
      <w:lvlJc w:val="left"/>
      <w:pPr>
        <w:ind w:left="3122" w:hanging="361"/>
      </w:pPr>
      <w:rPr>
        <w:rFonts w:hint="default"/>
        <w:lang w:val="tr-TR" w:eastAsia="en-US" w:bidi="ar-SA"/>
      </w:rPr>
    </w:lvl>
    <w:lvl w:ilvl="4" w:tplc="31C2543E">
      <w:numFmt w:val="bullet"/>
      <w:lvlText w:val="•"/>
      <w:lvlJc w:val="left"/>
      <w:pPr>
        <w:ind w:left="3889" w:hanging="361"/>
      </w:pPr>
      <w:rPr>
        <w:rFonts w:hint="default"/>
        <w:lang w:val="tr-TR" w:eastAsia="en-US" w:bidi="ar-SA"/>
      </w:rPr>
    </w:lvl>
    <w:lvl w:ilvl="5" w:tplc="1FFA360C">
      <w:numFmt w:val="bullet"/>
      <w:lvlText w:val="•"/>
      <w:lvlJc w:val="left"/>
      <w:pPr>
        <w:ind w:left="4657" w:hanging="361"/>
      </w:pPr>
      <w:rPr>
        <w:rFonts w:hint="default"/>
        <w:lang w:val="tr-TR" w:eastAsia="en-US" w:bidi="ar-SA"/>
      </w:rPr>
    </w:lvl>
    <w:lvl w:ilvl="6" w:tplc="CCA095E6">
      <w:numFmt w:val="bullet"/>
      <w:lvlText w:val="•"/>
      <w:lvlJc w:val="left"/>
      <w:pPr>
        <w:ind w:left="5424" w:hanging="361"/>
      </w:pPr>
      <w:rPr>
        <w:rFonts w:hint="default"/>
        <w:lang w:val="tr-TR" w:eastAsia="en-US" w:bidi="ar-SA"/>
      </w:rPr>
    </w:lvl>
    <w:lvl w:ilvl="7" w:tplc="1402F064">
      <w:numFmt w:val="bullet"/>
      <w:lvlText w:val="•"/>
      <w:lvlJc w:val="left"/>
      <w:pPr>
        <w:ind w:left="6191" w:hanging="361"/>
      </w:pPr>
      <w:rPr>
        <w:rFonts w:hint="default"/>
        <w:lang w:val="tr-TR" w:eastAsia="en-US" w:bidi="ar-SA"/>
      </w:rPr>
    </w:lvl>
    <w:lvl w:ilvl="8" w:tplc="EA0202DC">
      <w:numFmt w:val="bullet"/>
      <w:lvlText w:val="•"/>
      <w:lvlJc w:val="left"/>
      <w:pPr>
        <w:ind w:left="6959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2B811D49"/>
    <w:multiLevelType w:val="hybridMultilevel"/>
    <w:tmpl w:val="3DA40CC2"/>
    <w:lvl w:ilvl="0" w:tplc="B8DC854E">
      <w:start w:val="1"/>
      <w:numFmt w:val="decimal"/>
      <w:lvlText w:val="%1-"/>
      <w:lvlJc w:val="left"/>
      <w:pPr>
        <w:ind w:left="829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89309E50">
      <w:numFmt w:val="bullet"/>
      <w:lvlText w:val="•"/>
      <w:lvlJc w:val="left"/>
      <w:pPr>
        <w:ind w:left="1587" w:hanging="361"/>
      </w:pPr>
      <w:rPr>
        <w:rFonts w:hint="default"/>
        <w:lang w:val="tr-TR" w:eastAsia="en-US" w:bidi="ar-SA"/>
      </w:rPr>
    </w:lvl>
    <w:lvl w:ilvl="2" w:tplc="E4FC4958">
      <w:numFmt w:val="bullet"/>
      <w:lvlText w:val="•"/>
      <w:lvlJc w:val="left"/>
      <w:pPr>
        <w:ind w:left="2354" w:hanging="361"/>
      </w:pPr>
      <w:rPr>
        <w:rFonts w:hint="default"/>
        <w:lang w:val="tr-TR" w:eastAsia="en-US" w:bidi="ar-SA"/>
      </w:rPr>
    </w:lvl>
    <w:lvl w:ilvl="3" w:tplc="14F079F0">
      <w:numFmt w:val="bullet"/>
      <w:lvlText w:val="•"/>
      <w:lvlJc w:val="left"/>
      <w:pPr>
        <w:ind w:left="3122" w:hanging="361"/>
      </w:pPr>
      <w:rPr>
        <w:rFonts w:hint="default"/>
        <w:lang w:val="tr-TR" w:eastAsia="en-US" w:bidi="ar-SA"/>
      </w:rPr>
    </w:lvl>
    <w:lvl w:ilvl="4" w:tplc="6060D24C">
      <w:numFmt w:val="bullet"/>
      <w:lvlText w:val="•"/>
      <w:lvlJc w:val="left"/>
      <w:pPr>
        <w:ind w:left="3889" w:hanging="361"/>
      </w:pPr>
      <w:rPr>
        <w:rFonts w:hint="default"/>
        <w:lang w:val="tr-TR" w:eastAsia="en-US" w:bidi="ar-SA"/>
      </w:rPr>
    </w:lvl>
    <w:lvl w:ilvl="5" w:tplc="265CDBA4">
      <w:numFmt w:val="bullet"/>
      <w:lvlText w:val="•"/>
      <w:lvlJc w:val="left"/>
      <w:pPr>
        <w:ind w:left="4657" w:hanging="361"/>
      </w:pPr>
      <w:rPr>
        <w:rFonts w:hint="default"/>
        <w:lang w:val="tr-TR" w:eastAsia="en-US" w:bidi="ar-SA"/>
      </w:rPr>
    </w:lvl>
    <w:lvl w:ilvl="6" w:tplc="BEA4482A">
      <w:numFmt w:val="bullet"/>
      <w:lvlText w:val="•"/>
      <w:lvlJc w:val="left"/>
      <w:pPr>
        <w:ind w:left="5424" w:hanging="361"/>
      </w:pPr>
      <w:rPr>
        <w:rFonts w:hint="default"/>
        <w:lang w:val="tr-TR" w:eastAsia="en-US" w:bidi="ar-SA"/>
      </w:rPr>
    </w:lvl>
    <w:lvl w:ilvl="7" w:tplc="047C8CDE">
      <w:numFmt w:val="bullet"/>
      <w:lvlText w:val="•"/>
      <w:lvlJc w:val="left"/>
      <w:pPr>
        <w:ind w:left="6191" w:hanging="361"/>
      </w:pPr>
      <w:rPr>
        <w:rFonts w:hint="default"/>
        <w:lang w:val="tr-TR" w:eastAsia="en-US" w:bidi="ar-SA"/>
      </w:rPr>
    </w:lvl>
    <w:lvl w:ilvl="8" w:tplc="B51EB27E">
      <w:numFmt w:val="bullet"/>
      <w:lvlText w:val="•"/>
      <w:lvlJc w:val="left"/>
      <w:pPr>
        <w:ind w:left="6959" w:hanging="361"/>
      </w:pPr>
      <w:rPr>
        <w:rFonts w:hint="default"/>
        <w:lang w:val="tr-TR" w:eastAsia="en-US" w:bidi="ar-SA"/>
      </w:rPr>
    </w:lvl>
  </w:abstractNum>
  <w:abstractNum w:abstractNumId="4" w15:restartNumberingAfterBreak="0">
    <w:nsid w:val="423D6446"/>
    <w:multiLevelType w:val="hybridMultilevel"/>
    <w:tmpl w:val="1E68BF8E"/>
    <w:lvl w:ilvl="0" w:tplc="31D88B68">
      <w:start w:val="1"/>
      <w:numFmt w:val="decimal"/>
      <w:lvlText w:val="%1-"/>
      <w:lvlJc w:val="left"/>
      <w:pPr>
        <w:ind w:left="829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907C821C">
      <w:numFmt w:val="bullet"/>
      <w:lvlText w:val="•"/>
      <w:lvlJc w:val="left"/>
      <w:pPr>
        <w:ind w:left="1587" w:hanging="361"/>
      </w:pPr>
      <w:rPr>
        <w:rFonts w:hint="default"/>
        <w:lang w:val="tr-TR" w:eastAsia="en-US" w:bidi="ar-SA"/>
      </w:rPr>
    </w:lvl>
    <w:lvl w:ilvl="2" w:tplc="F13C42E0">
      <w:numFmt w:val="bullet"/>
      <w:lvlText w:val="•"/>
      <w:lvlJc w:val="left"/>
      <w:pPr>
        <w:ind w:left="2354" w:hanging="361"/>
      </w:pPr>
      <w:rPr>
        <w:rFonts w:hint="default"/>
        <w:lang w:val="tr-TR" w:eastAsia="en-US" w:bidi="ar-SA"/>
      </w:rPr>
    </w:lvl>
    <w:lvl w:ilvl="3" w:tplc="E26831B2">
      <w:numFmt w:val="bullet"/>
      <w:lvlText w:val="•"/>
      <w:lvlJc w:val="left"/>
      <w:pPr>
        <w:ind w:left="3122" w:hanging="361"/>
      </w:pPr>
      <w:rPr>
        <w:rFonts w:hint="default"/>
        <w:lang w:val="tr-TR" w:eastAsia="en-US" w:bidi="ar-SA"/>
      </w:rPr>
    </w:lvl>
    <w:lvl w:ilvl="4" w:tplc="EFFA050E">
      <w:numFmt w:val="bullet"/>
      <w:lvlText w:val="•"/>
      <w:lvlJc w:val="left"/>
      <w:pPr>
        <w:ind w:left="3889" w:hanging="361"/>
      </w:pPr>
      <w:rPr>
        <w:rFonts w:hint="default"/>
        <w:lang w:val="tr-TR" w:eastAsia="en-US" w:bidi="ar-SA"/>
      </w:rPr>
    </w:lvl>
    <w:lvl w:ilvl="5" w:tplc="2CA64DA0">
      <w:numFmt w:val="bullet"/>
      <w:lvlText w:val="•"/>
      <w:lvlJc w:val="left"/>
      <w:pPr>
        <w:ind w:left="4657" w:hanging="361"/>
      </w:pPr>
      <w:rPr>
        <w:rFonts w:hint="default"/>
        <w:lang w:val="tr-TR" w:eastAsia="en-US" w:bidi="ar-SA"/>
      </w:rPr>
    </w:lvl>
    <w:lvl w:ilvl="6" w:tplc="41A25246">
      <w:numFmt w:val="bullet"/>
      <w:lvlText w:val="•"/>
      <w:lvlJc w:val="left"/>
      <w:pPr>
        <w:ind w:left="5424" w:hanging="361"/>
      </w:pPr>
      <w:rPr>
        <w:rFonts w:hint="default"/>
        <w:lang w:val="tr-TR" w:eastAsia="en-US" w:bidi="ar-SA"/>
      </w:rPr>
    </w:lvl>
    <w:lvl w:ilvl="7" w:tplc="B41C272A">
      <w:numFmt w:val="bullet"/>
      <w:lvlText w:val="•"/>
      <w:lvlJc w:val="left"/>
      <w:pPr>
        <w:ind w:left="6191" w:hanging="361"/>
      </w:pPr>
      <w:rPr>
        <w:rFonts w:hint="default"/>
        <w:lang w:val="tr-TR" w:eastAsia="en-US" w:bidi="ar-SA"/>
      </w:rPr>
    </w:lvl>
    <w:lvl w:ilvl="8" w:tplc="F0A0B46E">
      <w:numFmt w:val="bullet"/>
      <w:lvlText w:val="•"/>
      <w:lvlJc w:val="left"/>
      <w:pPr>
        <w:ind w:left="6959" w:hanging="361"/>
      </w:pPr>
      <w:rPr>
        <w:rFonts w:hint="default"/>
        <w:lang w:val="tr-TR" w:eastAsia="en-US" w:bidi="ar-SA"/>
      </w:rPr>
    </w:lvl>
  </w:abstractNum>
  <w:abstractNum w:abstractNumId="5" w15:restartNumberingAfterBreak="0">
    <w:nsid w:val="7684760E"/>
    <w:multiLevelType w:val="hybridMultilevel"/>
    <w:tmpl w:val="B4A6D08C"/>
    <w:lvl w:ilvl="0" w:tplc="234CA348">
      <w:start w:val="1"/>
      <w:numFmt w:val="decimal"/>
      <w:lvlText w:val="%1-"/>
      <w:lvlJc w:val="left"/>
      <w:pPr>
        <w:ind w:left="829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72E4EF82">
      <w:numFmt w:val="bullet"/>
      <w:lvlText w:val="•"/>
      <w:lvlJc w:val="left"/>
      <w:pPr>
        <w:ind w:left="1587" w:hanging="361"/>
      </w:pPr>
      <w:rPr>
        <w:rFonts w:hint="default"/>
        <w:lang w:val="tr-TR" w:eastAsia="en-US" w:bidi="ar-SA"/>
      </w:rPr>
    </w:lvl>
    <w:lvl w:ilvl="2" w:tplc="DBFCFE14">
      <w:numFmt w:val="bullet"/>
      <w:lvlText w:val="•"/>
      <w:lvlJc w:val="left"/>
      <w:pPr>
        <w:ind w:left="2354" w:hanging="361"/>
      </w:pPr>
      <w:rPr>
        <w:rFonts w:hint="default"/>
        <w:lang w:val="tr-TR" w:eastAsia="en-US" w:bidi="ar-SA"/>
      </w:rPr>
    </w:lvl>
    <w:lvl w:ilvl="3" w:tplc="0F6026AC">
      <w:numFmt w:val="bullet"/>
      <w:lvlText w:val="•"/>
      <w:lvlJc w:val="left"/>
      <w:pPr>
        <w:ind w:left="3122" w:hanging="361"/>
      </w:pPr>
      <w:rPr>
        <w:rFonts w:hint="default"/>
        <w:lang w:val="tr-TR" w:eastAsia="en-US" w:bidi="ar-SA"/>
      </w:rPr>
    </w:lvl>
    <w:lvl w:ilvl="4" w:tplc="19B47310">
      <w:numFmt w:val="bullet"/>
      <w:lvlText w:val="•"/>
      <w:lvlJc w:val="left"/>
      <w:pPr>
        <w:ind w:left="3889" w:hanging="361"/>
      </w:pPr>
      <w:rPr>
        <w:rFonts w:hint="default"/>
        <w:lang w:val="tr-TR" w:eastAsia="en-US" w:bidi="ar-SA"/>
      </w:rPr>
    </w:lvl>
    <w:lvl w:ilvl="5" w:tplc="8C007454">
      <w:numFmt w:val="bullet"/>
      <w:lvlText w:val="•"/>
      <w:lvlJc w:val="left"/>
      <w:pPr>
        <w:ind w:left="4657" w:hanging="361"/>
      </w:pPr>
      <w:rPr>
        <w:rFonts w:hint="default"/>
        <w:lang w:val="tr-TR" w:eastAsia="en-US" w:bidi="ar-SA"/>
      </w:rPr>
    </w:lvl>
    <w:lvl w:ilvl="6" w:tplc="51F458E0">
      <w:numFmt w:val="bullet"/>
      <w:lvlText w:val="•"/>
      <w:lvlJc w:val="left"/>
      <w:pPr>
        <w:ind w:left="5424" w:hanging="361"/>
      </w:pPr>
      <w:rPr>
        <w:rFonts w:hint="default"/>
        <w:lang w:val="tr-TR" w:eastAsia="en-US" w:bidi="ar-SA"/>
      </w:rPr>
    </w:lvl>
    <w:lvl w:ilvl="7" w:tplc="1D98B392">
      <w:numFmt w:val="bullet"/>
      <w:lvlText w:val="•"/>
      <w:lvlJc w:val="left"/>
      <w:pPr>
        <w:ind w:left="6191" w:hanging="361"/>
      </w:pPr>
      <w:rPr>
        <w:rFonts w:hint="default"/>
        <w:lang w:val="tr-TR" w:eastAsia="en-US" w:bidi="ar-SA"/>
      </w:rPr>
    </w:lvl>
    <w:lvl w:ilvl="8" w:tplc="6384221C">
      <w:numFmt w:val="bullet"/>
      <w:lvlText w:val="•"/>
      <w:lvlJc w:val="left"/>
      <w:pPr>
        <w:ind w:left="6959" w:hanging="361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10"/>
    <w:rsid w:val="00131DA2"/>
    <w:rsid w:val="00176D10"/>
    <w:rsid w:val="0066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0288"/>
  <w15:docId w15:val="{35ECF0A3-642C-444E-B5B6-EDAF0A75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38"/>
      <w:ind w:right="110"/>
      <w:jc w:val="center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Kpr">
    <w:name w:val="Hyperlink"/>
    <w:basedOn w:val="VarsaylanParagrafYazTipi"/>
    <w:uiPriority w:val="99"/>
    <w:unhideWhenUsed/>
    <w:rsid w:val="00131D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33314@meb.k12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</dc:creator>
  <cp:lastModifiedBy>hp</cp:lastModifiedBy>
  <cp:revision>2</cp:revision>
  <dcterms:created xsi:type="dcterms:W3CDTF">2024-12-11T13:21:00Z</dcterms:created>
  <dcterms:modified xsi:type="dcterms:W3CDTF">2024-12-11T13:21:00Z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2024-12-11T00:00:00Z</vt:filetime>
  </property>
  <property fmtid="{D5CDD505-2E9C-101B-9397-08002B2CF9AE}" pid="5" name="Producer">
    <vt:lpwstr>Microsoft® Word 2010</vt:lpwstr>
  </property>
</Properties>
</file>